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44FA4" w14:textId="77777777" w:rsidR="002549E8" w:rsidRDefault="00453DC7" w:rsidP="00453DC7">
      <w:pPr>
        <w:jc w:val="center"/>
      </w:pPr>
      <w:bookmarkStart w:id="0" w:name="_GoBack"/>
      <w:bookmarkEnd w:id="0"/>
      <w:r>
        <w:t>SLT Minutes</w:t>
      </w:r>
    </w:p>
    <w:p w14:paraId="27A01A80" w14:textId="46EE92BA" w:rsidR="00453DC7" w:rsidRDefault="00DE4490" w:rsidP="00453DC7">
      <w:pPr>
        <w:spacing w:line="360" w:lineRule="auto"/>
        <w:jc w:val="center"/>
      </w:pPr>
      <w:r>
        <w:t>10/16/23</w:t>
      </w:r>
    </w:p>
    <w:p w14:paraId="287E7095" w14:textId="77777777" w:rsidR="00581405" w:rsidRPr="00581405" w:rsidRDefault="000E6824" w:rsidP="00581405">
      <w:pPr>
        <w:rPr>
          <w:rFonts w:ascii="Times New Roman" w:eastAsia="Times New Roman" w:hAnsi="Times New Roman" w:cs="Times New Roman"/>
          <w:lang w:eastAsia="zh-CN"/>
        </w:rPr>
      </w:pPr>
      <w:r w:rsidRPr="000E6824">
        <w:rPr>
          <w:b/>
          <w:bCs/>
        </w:rPr>
        <w:t>Attendance:</w:t>
      </w:r>
      <w:r w:rsidR="002D6409">
        <w:rPr>
          <w:b/>
          <w:bCs/>
        </w:rPr>
        <w:t xml:space="preserve"> </w:t>
      </w:r>
      <w:r w:rsidR="007732D3">
        <w:rPr>
          <w:b/>
          <w:bCs/>
        </w:rPr>
        <w:t xml:space="preserve">Jose Jimenez, </w:t>
      </w:r>
      <w:r w:rsidR="00DE4490">
        <w:rPr>
          <w:b/>
          <w:bCs/>
        </w:rPr>
        <w:t>Michele Allison,</w:t>
      </w:r>
      <w:r w:rsidRPr="000E6824">
        <w:rPr>
          <w:b/>
          <w:bCs/>
        </w:rPr>
        <w:t xml:space="preserve"> Tabitha </w:t>
      </w:r>
      <w:proofErr w:type="spellStart"/>
      <w:r w:rsidRPr="000E6824">
        <w:rPr>
          <w:b/>
          <w:bCs/>
        </w:rPr>
        <w:t>Auricchio</w:t>
      </w:r>
      <w:proofErr w:type="spellEnd"/>
      <w:r w:rsidR="002D47CA">
        <w:rPr>
          <w:b/>
          <w:bCs/>
        </w:rPr>
        <w:t xml:space="preserve">, Kelly </w:t>
      </w:r>
      <w:proofErr w:type="spellStart"/>
      <w:r w:rsidR="002D47CA">
        <w:rPr>
          <w:b/>
          <w:bCs/>
        </w:rPr>
        <w:t>Zaug</w:t>
      </w:r>
      <w:proofErr w:type="spellEnd"/>
      <w:r w:rsidR="002C23F0">
        <w:rPr>
          <w:b/>
          <w:bCs/>
        </w:rPr>
        <w:t xml:space="preserve">, </w:t>
      </w:r>
      <w:proofErr w:type="spellStart"/>
      <w:r w:rsidR="00DE4490">
        <w:rPr>
          <w:b/>
          <w:bCs/>
        </w:rPr>
        <w:t>Tishana</w:t>
      </w:r>
      <w:proofErr w:type="spellEnd"/>
      <w:r w:rsidR="00DE4490">
        <w:rPr>
          <w:b/>
          <w:bCs/>
        </w:rPr>
        <w:t xml:space="preserve"> Nelson, </w:t>
      </w:r>
      <w:r w:rsidR="00050F41">
        <w:rPr>
          <w:b/>
          <w:bCs/>
        </w:rPr>
        <w:t>Maria</w:t>
      </w:r>
      <w:r w:rsidR="008D5A43">
        <w:rPr>
          <w:b/>
          <w:bCs/>
        </w:rPr>
        <w:t xml:space="preserve"> O, Susan Bricker</w:t>
      </w:r>
      <w:r w:rsidR="00581405">
        <w:rPr>
          <w:b/>
          <w:bCs/>
        </w:rPr>
        <w:t xml:space="preserve">, </w:t>
      </w:r>
      <w:r w:rsidR="00581405" w:rsidRPr="0058140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zh-CN"/>
        </w:rPr>
        <w:t xml:space="preserve">Soledad </w:t>
      </w:r>
      <w:proofErr w:type="spellStart"/>
      <w:proofErr w:type="gramStart"/>
      <w:r w:rsidR="00581405" w:rsidRPr="0058140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zh-CN"/>
        </w:rPr>
        <w:t>Proano</w:t>
      </w:r>
      <w:proofErr w:type="spellEnd"/>
      <w:r w:rsidR="0058140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zh-CN"/>
        </w:rPr>
        <w:t xml:space="preserve">,  </w:t>
      </w:r>
      <w:r w:rsidR="00581405" w:rsidRPr="0058140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zh-CN"/>
        </w:rPr>
        <w:t>Steve</w:t>
      </w:r>
      <w:proofErr w:type="gramEnd"/>
      <w:r w:rsidR="00581405" w:rsidRPr="0058140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zh-CN"/>
        </w:rPr>
        <w:t xml:space="preserve"> </w:t>
      </w:r>
      <w:proofErr w:type="spellStart"/>
      <w:r w:rsidR="00581405" w:rsidRPr="0058140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zh-CN"/>
        </w:rPr>
        <w:t>Maing</w:t>
      </w:r>
      <w:proofErr w:type="spellEnd"/>
    </w:p>
    <w:p w14:paraId="06216D4B" w14:textId="509CD69A" w:rsidR="00581405" w:rsidRPr="00581405" w:rsidRDefault="00581405" w:rsidP="00581405">
      <w:pPr>
        <w:rPr>
          <w:rFonts w:ascii="Times New Roman" w:eastAsia="Times New Roman" w:hAnsi="Times New Roman" w:cs="Times New Roman"/>
          <w:lang w:eastAsia="zh-CN"/>
        </w:rPr>
      </w:pPr>
    </w:p>
    <w:p w14:paraId="043794A1" w14:textId="3378FE6B" w:rsidR="000E6824" w:rsidRPr="000E6824" w:rsidRDefault="000E6824" w:rsidP="00DE4490">
      <w:pPr>
        <w:spacing w:line="360" w:lineRule="auto"/>
        <w:jc w:val="center"/>
        <w:rPr>
          <w:b/>
          <w:bCs/>
        </w:rPr>
      </w:pPr>
    </w:p>
    <w:p w14:paraId="442564C2" w14:textId="77777777" w:rsidR="00453DC7" w:rsidRDefault="00453DC7" w:rsidP="00453DC7">
      <w:pPr>
        <w:spacing w:line="360" w:lineRule="auto"/>
        <w:jc w:val="center"/>
      </w:pPr>
    </w:p>
    <w:p w14:paraId="5DA0EE3C" w14:textId="60F6E349" w:rsidR="00953313" w:rsidRDefault="000F269E" w:rsidP="00581405">
      <w:pPr>
        <w:pStyle w:val="ListParagraph"/>
        <w:numPr>
          <w:ilvl w:val="0"/>
          <w:numId w:val="1"/>
        </w:numPr>
        <w:spacing w:line="360" w:lineRule="auto"/>
      </w:pPr>
      <w:r>
        <w:t>Meeting</w:t>
      </w:r>
      <w:r w:rsidR="00453DC7">
        <w:t xml:space="preserve"> called to order at </w:t>
      </w:r>
      <w:r w:rsidR="00581405">
        <w:t>3:36</w:t>
      </w:r>
      <w:r w:rsidR="00F85A50">
        <w:t xml:space="preserve"> </w:t>
      </w:r>
      <w:r w:rsidR="00155736">
        <w:t>pm</w:t>
      </w:r>
      <w:r w:rsidR="00453DC7">
        <w:t>.</w:t>
      </w:r>
      <w:r w:rsidR="0048555F">
        <w:t xml:space="preserve"> </w:t>
      </w:r>
      <w:r w:rsidR="00FD30B3">
        <w:t xml:space="preserve">Review </w:t>
      </w:r>
      <w:r w:rsidR="0057497E">
        <w:t xml:space="preserve">of the minutes.  </w:t>
      </w:r>
    </w:p>
    <w:p w14:paraId="28711367" w14:textId="77777777" w:rsidR="00453DC7" w:rsidRPr="00453DC7" w:rsidRDefault="00453DC7" w:rsidP="00453DC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53DC7">
        <w:rPr>
          <w:b/>
        </w:rPr>
        <w:t>Committee Reports</w:t>
      </w:r>
    </w:p>
    <w:p w14:paraId="15023116" w14:textId="409943D5" w:rsidR="00453DC7" w:rsidRDefault="00A74D1B" w:rsidP="00606310">
      <w:pPr>
        <w:spacing w:line="360" w:lineRule="auto"/>
        <w:ind w:firstLine="360"/>
        <w:rPr>
          <w:b/>
        </w:rPr>
      </w:pPr>
      <w:r w:rsidRPr="00953313">
        <w:rPr>
          <w:b/>
        </w:rPr>
        <w:t>Principal’s report</w:t>
      </w:r>
      <w:r w:rsidR="001728E5" w:rsidRPr="00953313">
        <w:rPr>
          <w:b/>
        </w:rPr>
        <w:t>:</w:t>
      </w:r>
    </w:p>
    <w:p w14:paraId="2A3117BC" w14:textId="212EB9A3" w:rsidR="00D65446" w:rsidRDefault="00581405" w:rsidP="00581405">
      <w:pPr>
        <w:spacing w:line="360" w:lineRule="auto"/>
        <w:rPr>
          <w:bCs/>
        </w:rPr>
      </w:pPr>
      <w:r>
        <w:rPr>
          <w:bCs/>
        </w:rPr>
        <w:t>CEP- Roadmap for conducting needs assessment.  Review multiple data results.  (We will look at some of the priorities). Attendance Data/chronic absenteeism. (Analyze trends and identify root causes.</w:t>
      </w:r>
    </w:p>
    <w:p w14:paraId="189466B4" w14:textId="77777777" w:rsidR="00581405" w:rsidRDefault="00581405" w:rsidP="00581405">
      <w:pPr>
        <w:spacing w:line="360" w:lineRule="auto"/>
        <w:rPr>
          <w:bCs/>
        </w:rPr>
      </w:pPr>
    </w:p>
    <w:p w14:paraId="1034BB9E" w14:textId="4FEBD623" w:rsidR="00581405" w:rsidRDefault="00796641" w:rsidP="00581405">
      <w:pPr>
        <w:spacing w:line="360" w:lineRule="auto"/>
        <w:rPr>
          <w:bCs/>
        </w:rPr>
      </w:pPr>
      <w:r>
        <w:rPr>
          <w:bCs/>
        </w:rPr>
        <w:t xml:space="preserve">Map or </w:t>
      </w:r>
      <w:proofErr w:type="spellStart"/>
      <w:r w:rsidR="00581405">
        <w:rPr>
          <w:bCs/>
        </w:rPr>
        <w:t>Acadience</w:t>
      </w:r>
      <w:proofErr w:type="spellEnd"/>
      <w:r w:rsidR="00581405">
        <w:rPr>
          <w:bCs/>
        </w:rPr>
        <w:t xml:space="preserve"> Data for Reading.  </w:t>
      </w:r>
    </w:p>
    <w:p w14:paraId="520E6707" w14:textId="77777777" w:rsidR="00581405" w:rsidRDefault="00581405" w:rsidP="00581405">
      <w:pPr>
        <w:spacing w:line="360" w:lineRule="auto"/>
        <w:rPr>
          <w:bCs/>
        </w:rPr>
      </w:pPr>
    </w:p>
    <w:p w14:paraId="672773F6" w14:textId="4A4683FE" w:rsidR="00581405" w:rsidRDefault="00581405" w:rsidP="00581405">
      <w:pPr>
        <w:spacing w:line="360" w:lineRule="auto"/>
        <w:rPr>
          <w:bCs/>
        </w:rPr>
      </w:pPr>
      <w:r>
        <w:rPr>
          <w:bCs/>
        </w:rPr>
        <w:t xml:space="preserve">Priority 1- All Scholars Learn </w:t>
      </w:r>
      <w:proofErr w:type="gramStart"/>
      <w:r>
        <w:rPr>
          <w:bCs/>
        </w:rPr>
        <w:t>To</w:t>
      </w:r>
      <w:proofErr w:type="gramEnd"/>
      <w:r>
        <w:rPr>
          <w:bCs/>
        </w:rPr>
        <w:t xml:space="preserve"> Read Well.  Looked at MAP Data to determine goal.  </w:t>
      </w:r>
      <w:r w:rsidR="00796641">
        <w:rPr>
          <w:bCs/>
        </w:rPr>
        <w:t>(Up 7% points after looking at longitudinal data.  In February we will revisit this goal.  SWD Data- aim for 15% growth.  ELLS 10% growth.  Phonics instruction and comprehension.  Cycles of PD in this school.</w:t>
      </w:r>
    </w:p>
    <w:p w14:paraId="6F9899A1" w14:textId="3B513E77" w:rsidR="00581405" w:rsidRDefault="00581405" w:rsidP="00581405">
      <w:pPr>
        <w:spacing w:line="360" w:lineRule="auto"/>
        <w:rPr>
          <w:bCs/>
        </w:rPr>
      </w:pPr>
      <w:r>
        <w:rPr>
          <w:bCs/>
        </w:rPr>
        <w:t>Priority 2- All Scholars are physically and Emotionally Safe.</w:t>
      </w:r>
    </w:p>
    <w:p w14:paraId="09686447" w14:textId="5359FE3A" w:rsidR="00581405" w:rsidRDefault="00581405" w:rsidP="00581405">
      <w:pPr>
        <w:spacing w:line="360" w:lineRule="auto"/>
        <w:rPr>
          <w:bCs/>
        </w:rPr>
      </w:pPr>
      <w:r>
        <w:rPr>
          <w:bCs/>
        </w:rPr>
        <w:t xml:space="preserve">Priority 3- All Scholars Have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High-Quality Academic Experience.</w:t>
      </w:r>
    </w:p>
    <w:p w14:paraId="36D6391E" w14:textId="4BE1CFE1" w:rsidR="00581405" w:rsidRDefault="00581405" w:rsidP="00581405">
      <w:pPr>
        <w:spacing w:line="360" w:lineRule="auto"/>
        <w:rPr>
          <w:bCs/>
        </w:rPr>
      </w:pPr>
      <w:r>
        <w:rPr>
          <w:bCs/>
        </w:rPr>
        <w:t xml:space="preserve">Priority 4- All Scholars Graduate College and Career Ready and Have a Strong Plan and Pathway </w:t>
      </w:r>
      <w:proofErr w:type="gramStart"/>
      <w:r>
        <w:rPr>
          <w:bCs/>
        </w:rPr>
        <w:t>To</w:t>
      </w:r>
      <w:proofErr w:type="gramEnd"/>
      <w:r>
        <w:rPr>
          <w:bCs/>
        </w:rPr>
        <w:t xml:space="preserve"> Economic Security.</w:t>
      </w:r>
    </w:p>
    <w:p w14:paraId="6C63CDFA" w14:textId="6DC3226F" w:rsidR="00581405" w:rsidRDefault="00581405" w:rsidP="00581405">
      <w:pPr>
        <w:spacing w:line="360" w:lineRule="auto"/>
        <w:rPr>
          <w:bCs/>
        </w:rPr>
      </w:pPr>
      <w:r>
        <w:rPr>
          <w:bCs/>
        </w:rPr>
        <w:t>Priority 5- All Districts and Schools are more Inclusive and Responsive for Families, including having more families choose NYC Public Schools.</w:t>
      </w:r>
    </w:p>
    <w:p w14:paraId="7A2B64B3" w14:textId="72725023" w:rsidR="00581405" w:rsidRDefault="00581405" w:rsidP="00581405">
      <w:pPr>
        <w:spacing w:line="360" w:lineRule="auto"/>
        <w:rPr>
          <w:bCs/>
        </w:rPr>
      </w:pPr>
      <w:r>
        <w:rPr>
          <w:bCs/>
        </w:rPr>
        <w:t>Chronic Absenteeism</w:t>
      </w:r>
    </w:p>
    <w:p w14:paraId="2679549D" w14:textId="2E0A89CD" w:rsidR="00581405" w:rsidRDefault="00581405" w:rsidP="00581405">
      <w:pPr>
        <w:spacing w:line="360" w:lineRule="auto"/>
        <w:rPr>
          <w:bCs/>
        </w:rPr>
      </w:pPr>
      <w:r>
        <w:rPr>
          <w:bCs/>
        </w:rPr>
        <w:t>Quality Individualized Education Program.</w:t>
      </w:r>
    </w:p>
    <w:p w14:paraId="54D2977D" w14:textId="232BFF5A" w:rsidR="00581405" w:rsidRDefault="00796641" w:rsidP="00581405">
      <w:pPr>
        <w:spacing w:line="360" w:lineRule="auto"/>
        <w:rPr>
          <w:bCs/>
        </w:rPr>
      </w:pPr>
      <w:r>
        <w:rPr>
          <w:bCs/>
        </w:rPr>
        <w:t>Multi-Tiered Systems of Support.</w:t>
      </w:r>
    </w:p>
    <w:p w14:paraId="0E4275A7" w14:textId="77777777" w:rsidR="00796641" w:rsidRDefault="00796641" w:rsidP="00581405">
      <w:pPr>
        <w:spacing w:line="360" w:lineRule="auto"/>
        <w:rPr>
          <w:bCs/>
        </w:rPr>
      </w:pPr>
    </w:p>
    <w:p w14:paraId="26A83AFF" w14:textId="4156CC2B" w:rsidR="00796641" w:rsidRDefault="00796641" w:rsidP="00581405">
      <w:pPr>
        <w:spacing w:line="360" w:lineRule="auto"/>
        <w:rPr>
          <w:bCs/>
        </w:rPr>
      </w:pPr>
      <w:r>
        <w:rPr>
          <w:bCs/>
        </w:rPr>
        <w:t>We brainstormed the priorities and added them to the charts.</w:t>
      </w:r>
    </w:p>
    <w:p w14:paraId="39E35C85" w14:textId="77777777" w:rsidR="00796641" w:rsidRDefault="00796641" w:rsidP="00606310">
      <w:pPr>
        <w:spacing w:line="360" w:lineRule="auto"/>
        <w:rPr>
          <w:bCs/>
        </w:rPr>
      </w:pPr>
    </w:p>
    <w:p w14:paraId="2DB29726" w14:textId="5E97DE12" w:rsidR="00155736" w:rsidRPr="00606310" w:rsidRDefault="00155736" w:rsidP="00606310">
      <w:pPr>
        <w:spacing w:line="360" w:lineRule="auto"/>
        <w:rPr>
          <w:b/>
          <w:bCs/>
        </w:rPr>
      </w:pPr>
      <w:r w:rsidRPr="00606310">
        <w:rPr>
          <w:b/>
          <w:bCs/>
        </w:rPr>
        <w:lastRenderedPageBreak/>
        <w:t>PTA</w:t>
      </w:r>
    </w:p>
    <w:p w14:paraId="0D2EB34E" w14:textId="77777777" w:rsidR="00796641" w:rsidRDefault="00796641" w:rsidP="00796641">
      <w:pPr>
        <w:spacing w:line="360" w:lineRule="auto"/>
      </w:pPr>
      <w:r>
        <w:t xml:space="preserve">Families are asking to come into the classrooms.  Parents need more notice.  Vision for it, is that parents are seeing instruction.  See tools and resources that are utilized.  </w:t>
      </w:r>
    </w:p>
    <w:p w14:paraId="6631498A" w14:textId="77777777" w:rsidR="00796641" w:rsidRDefault="00796641" w:rsidP="00796641">
      <w:pPr>
        <w:spacing w:line="360" w:lineRule="auto"/>
      </w:pPr>
      <w:r>
        <w:rPr>
          <w:b/>
          <w:bCs/>
        </w:rPr>
        <w:t xml:space="preserve">What is going on with enrichment? </w:t>
      </w:r>
      <w:r>
        <w:t xml:space="preserve">Ms. Lawson is finalizing the options.  There are 6 offerings.  Right now, we don’t have any money for Scholar Academy.  </w:t>
      </w:r>
    </w:p>
    <w:p w14:paraId="4107295D" w14:textId="09ECDC82" w:rsidR="00606310" w:rsidRPr="00D65446" w:rsidRDefault="00796641" w:rsidP="00796641">
      <w:pPr>
        <w:spacing w:line="360" w:lineRule="auto"/>
      </w:pPr>
      <w:r>
        <w:rPr>
          <w:b/>
          <w:bCs/>
        </w:rPr>
        <w:t>**Double Good Popcorn Sale**</w:t>
      </w:r>
      <w:r w:rsidR="002E64FF">
        <w:t xml:space="preserve">  </w:t>
      </w:r>
    </w:p>
    <w:p w14:paraId="132ADE9E" w14:textId="222501FE" w:rsidR="00F41C09" w:rsidRDefault="00F41C09" w:rsidP="00606310">
      <w:pPr>
        <w:spacing w:line="360" w:lineRule="auto"/>
        <w:rPr>
          <w:b/>
          <w:bCs/>
        </w:rPr>
      </w:pPr>
      <w:r w:rsidRPr="00606310">
        <w:rPr>
          <w:b/>
          <w:bCs/>
        </w:rPr>
        <w:t>UFT</w:t>
      </w:r>
    </w:p>
    <w:p w14:paraId="346FD1B4" w14:textId="0A677930" w:rsidR="00207BAE" w:rsidRDefault="00796641" w:rsidP="00606310">
      <w:pPr>
        <w:spacing w:line="360" w:lineRule="auto"/>
      </w:pPr>
      <w:r>
        <w:t>Breast Cancer Awareness Month.  We sold some shirts and the shirts were delivered today.</w:t>
      </w:r>
    </w:p>
    <w:p w14:paraId="5ED41CF3" w14:textId="77777777" w:rsidR="00796641" w:rsidRDefault="00796641" w:rsidP="00606310">
      <w:pPr>
        <w:spacing w:line="360" w:lineRule="auto"/>
      </w:pPr>
    </w:p>
    <w:p w14:paraId="3EA0D0EC" w14:textId="3995C4B9" w:rsidR="00796641" w:rsidRDefault="00796641" w:rsidP="00606310">
      <w:pPr>
        <w:spacing w:line="360" w:lineRule="auto"/>
        <w:rPr>
          <w:b/>
          <w:bCs/>
        </w:rPr>
      </w:pPr>
      <w:r>
        <w:rPr>
          <w:b/>
          <w:bCs/>
        </w:rPr>
        <w:t>OPEN FLOOR:</w:t>
      </w:r>
    </w:p>
    <w:p w14:paraId="3A7BC733" w14:textId="002E6876" w:rsidR="00796641" w:rsidRDefault="00796641" w:rsidP="00606310">
      <w:pPr>
        <w:spacing w:line="360" w:lineRule="auto"/>
      </w:pPr>
      <w:r>
        <w:t xml:space="preserve">Maria has been looking into grants.  DOE has an outdated system.  Library Grant- Vital Library Grant Program- Priority 1 All Scholars Learn </w:t>
      </w:r>
      <w:proofErr w:type="gramStart"/>
      <w:r>
        <w:t>To</w:t>
      </w:r>
      <w:proofErr w:type="gramEnd"/>
      <w:r>
        <w:t xml:space="preserve"> Read Well.</w:t>
      </w:r>
    </w:p>
    <w:p w14:paraId="41A8B4D7" w14:textId="77777777" w:rsidR="00796641" w:rsidRDefault="00796641" w:rsidP="00606310">
      <w:pPr>
        <w:spacing w:line="360" w:lineRule="auto"/>
      </w:pPr>
    </w:p>
    <w:p w14:paraId="0F6A2DDE" w14:textId="60084332" w:rsidR="00796641" w:rsidRDefault="00796641" w:rsidP="00606310">
      <w:pPr>
        <w:spacing w:line="360" w:lineRule="auto"/>
      </w:pPr>
      <w:r>
        <w:t xml:space="preserve">Multipurpose Room is being renovated by Holden.  $500,00.00.  $20,000 CASA Enrichment, $50,000 Tech </w:t>
      </w:r>
      <w:proofErr w:type="spellStart"/>
      <w:r>
        <w:t>Reso</w:t>
      </w:r>
      <w:proofErr w:type="spellEnd"/>
      <w:r>
        <w:t xml:space="preserve"> A.</w:t>
      </w:r>
    </w:p>
    <w:p w14:paraId="776E5D90" w14:textId="77777777" w:rsidR="00796641" w:rsidRDefault="00796641" w:rsidP="00606310">
      <w:pPr>
        <w:spacing w:line="360" w:lineRule="auto"/>
      </w:pPr>
    </w:p>
    <w:p w14:paraId="3806B825" w14:textId="2F7C1867" w:rsidR="00796641" w:rsidRDefault="00796641" w:rsidP="00606310">
      <w:pPr>
        <w:spacing w:line="360" w:lineRule="auto"/>
      </w:pPr>
      <w:r>
        <w:t>Looked at Parent and Family Engagement Policy.</w:t>
      </w:r>
    </w:p>
    <w:p w14:paraId="74D33B41" w14:textId="77777777" w:rsidR="00796641" w:rsidRPr="00796641" w:rsidRDefault="00796641" w:rsidP="00606310">
      <w:pPr>
        <w:spacing w:line="360" w:lineRule="auto"/>
      </w:pPr>
    </w:p>
    <w:p w14:paraId="66DEE0BC" w14:textId="755FE964" w:rsidR="00BD3E55" w:rsidRDefault="001728E5" w:rsidP="00796641">
      <w:pPr>
        <w:spacing w:line="360" w:lineRule="auto"/>
      </w:pPr>
      <w:r>
        <w:t xml:space="preserve">The meeting was adjourned </w:t>
      </w:r>
      <w:r w:rsidR="00796641">
        <w:t>5:35</w:t>
      </w:r>
      <w:r w:rsidR="00F85A50">
        <w:t xml:space="preserve"> </w:t>
      </w:r>
      <w:r w:rsidR="002D47CA">
        <w:t>pm</w:t>
      </w:r>
    </w:p>
    <w:p w14:paraId="73E8168A" w14:textId="2523C063" w:rsidR="00F359A3" w:rsidRDefault="00F359A3" w:rsidP="001728E5">
      <w:pPr>
        <w:spacing w:line="360" w:lineRule="auto"/>
      </w:pPr>
    </w:p>
    <w:p w14:paraId="29B59DBA" w14:textId="77777777" w:rsidR="00F359A3" w:rsidRDefault="00F359A3" w:rsidP="00581E8A">
      <w:pPr>
        <w:pStyle w:val="ListParagraph"/>
        <w:spacing w:line="360" w:lineRule="auto"/>
        <w:ind w:left="1440"/>
      </w:pPr>
    </w:p>
    <w:p w14:paraId="783BB1B7" w14:textId="77777777" w:rsidR="00234029" w:rsidRPr="00234029" w:rsidRDefault="00234029" w:rsidP="00234029">
      <w:pPr>
        <w:spacing w:line="360" w:lineRule="auto"/>
        <w:ind w:firstLine="720"/>
      </w:pPr>
    </w:p>
    <w:p w14:paraId="251DB1BE" w14:textId="77777777" w:rsidR="00234029" w:rsidRPr="00234029" w:rsidRDefault="00234029" w:rsidP="00234029">
      <w:pPr>
        <w:spacing w:line="360" w:lineRule="auto"/>
        <w:ind w:firstLine="360"/>
        <w:rPr>
          <w:b/>
        </w:rPr>
      </w:pPr>
    </w:p>
    <w:p w14:paraId="7F388E07" w14:textId="77777777" w:rsidR="00453DC7" w:rsidRPr="00453DC7" w:rsidRDefault="00453DC7" w:rsidP="00453DC7">
      <w:pPr>
        <w:spacing w:line="360" w:lineRule="auto"/>
      </w:pPr>
    </w:p>
    <w:sectPr w:rsidR="00453DC7" w:rsidRPr="00453DC7" w:rsidSect="002549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231"/>
    <w:multiLevelType w:val="hybridMultilevel"/>
    <w:tmpl w:val="02D4D8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C402E5"/>
    <w:multiLevelType w:val="hybridMultilevel"/>
    <w:tmpl w:val="9520883C"/>
    <w:lvl w:ilvl="0" w:tplc="44C22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885"/>
    <w:multiLevelType w:val="hybridMultilevel"/>
    <w:tmpl w:val="2A8471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0D4C05"/>
    <w:multiLevelType w:val="multilevel"/>
    <w:tmpl w:val="45CC1D5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E67B43"/>
    <w:multiLevelType w:val="hybridMultilevel"/>
    <w:tmpl w:val="50D2DE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D21A3C"/>
    <w:multiLevelType w:val="hybridMultilevel"/>
    <w:tmpl w:val="6B643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0E7C8E"/>
    <w:multiLevelType w:val="hybridMultilevel"/>
    <w:tmpl w:val="4FDA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05330"/>
    <w:multiLevelType w:val="hybridMultilevel"/>
    <w:tmpl w:val="3AAC31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9D6BC6"/>
    <w:multiLevelType w:val="hybridMultilevel"/>
    <w:tmpl w:val="D3C0F8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257F86"/>
    <w:multiLevelType w:val="hybridMultilevel"/>
    <w:tmpl w:val="2668D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094F74"/>
    <w:multiLevelType w:val="hybridMultilevel"/>
    <w:tmpl w:val="A906D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F33F11"/>
    <w:multiLevelType w:val="hybridMultilevel"/>
    <w:tmpl w:val="591AC7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E55B4C"/>
    <w:multiLevelType w:val="hybridMultilevel"/>
    <w:tmpl w:val="7A7C86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8930D8A"/>
    <w:multiLevelType w:val="hybridMultilevel"/>
    <w:tmpl w:val="37FAD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4C5023F"/>
    <w:multiLevelType w:val="hybridMultilevel"/>
    <w:tmpl w:val="C00899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54F3A21"/>
    <w:multiLevelType w:val="hybridMultilevel"/>
    <w:tmpl w:val="89727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5B756D"/>
    <w:multiLevelType w:val="hybridMultilevel"/>
    <w:tmpl w:val="72907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E485848"/>
    <w:multiLevelType w:val="hybridMultilevel"/>
    <w:tmpl w:val="F3C4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E39FD"/>
    <w:multiLevelType w:val="hybridMultilevel"/>
    <w:tmpl w:val="C1AC78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E92C63"/>
    <w:multiLevelType w:val="hybridMultilevel"/>
    <w:tmpl w:val="1458F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4E9099C"/>
    <w:multiLevelType w:val="hybridMultilevel"/>
    <w:tmpl w:val="997CA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55D6741"/>
    <w:multiLevelType w:val="hybridMultilevel"/>
    <w:tmpl w:val="E42059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76A29C9"/>
    <w:multiLevelType w:val="hybridMultilevel"/>
    <w:tmpl w:val="F67EC524"/>
    <w:lvl w:ilvl="0" w:tplc="BB4CC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C84C47"/>
    <w:multiLevelType w:val="hybridMultilevel"/>
    <w:tmpl w:val="F56E0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CBB02A8"/>
    <w:multiLevelType w:val="hybridMultilevel"/>
    <w:tmpl w:val="45CC1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793E93"/>
    <w:multiLevelType w:val="hybridMultilevel"/>
    <w:tmpl w:val="86C0E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1174066"/>
    <w:multiLevelType w:val="hybridMultilevel"/>
    <w:tmpl w:val="9FCCF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5283E57"/>
    <w:multiLevelType w:val="hybridMultilevel"/>
    <w:tmpl w:val="9F1A1D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5748DB"/>
    <w:multiLevelType w:val="hybridMultilevel"/>
    <w:tmpl w:val="7FB6CC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B425C75"/>
    <w:multiLevelType w:val="hybridMultilevel"/>
    <w:tmpl w:val="5BAA2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F66184"/>
    <w:multiLevelType w:val="hybridMultilevel"/>
    <w:tmpl w:val="83024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D642CE2"/>
    <w:multiLevelType w:val="hybridMultilevel"/>
    <w:tmpl w:val="36C45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26"/>
  </w:num>
  <w:num w:numId="5">
    <w:abstractNumId w:val="19"/>
  </w:num>
  <w:num w:numId="6">
    <w:abstractNumId w:val="10"/>
  </w:num>
  <w:num w:numId="7">
    <w:abstractNumId w:val="29"/>
  </w:num>
  <w:num w:numId="8">
    <w:abstractNumId w:val="30"/>
  </w:num>
  <w:num w:numId="9">
    <w:abstractNumId w:val="28"/>
  </w:num>
  <w:num w:numId="10">
    <w:abstractNumId w:val="7"/>
  </w:num>
  <w:num w:numId="11">
    <w:abstractNumId w:val="4"/>
  </w:num>
  <w:num w:numId="12">
    <w:abstractNumId w:val="24"/>
  </w:num>
  <w:num w:numId="13">
    <w:abstractNumId w:val="3"/>
  </w:num>
  <w:num w:numId="14">
    <w:abstractNumId w:val="31"/>
  </w:num>
  <w:num w:numId="15">
    <w:abstractNumId w:val="11"/>
  </w:num>
  <w:num w:numId="16">
    <w:abstractNumId w:val="18"/>
  </w:num>
  <w:num w:numId="17">
    <w:abstractNumId w:val="16"/>
  </w:num>
  <w:num w:numId="18">
    <w:abstractNumId w:val="21"/>
  </w:num>
  <w:num w:numId="19">
    <w:abstractNumId w:val="12"/>
  </w:num>
  <w:num w:numId="20">
    <w:abstractNumId w:val="13"/>
  </w:num>
  <w:num w:numId="21">
    <w:abstractNumId w:val="23"/>
  </w:num>
  <w:num w:numId="22">
    <w:abstractNumId w:val="9"/>
  </w:num>
  <w:num w:numId="23">
    <w:abstractNumId w:val="14"/>
  </w:num>
  <w:num w:numId="24">
    <w:abstractNumId w:val="15"/>
  </w:num>
  <w:num w:numId="25">
    <w:abstractNumId w:val="8"/>
  </w:num>
  <w:num w:numId="26">
    <w:abstractNumId w:val="25"/>
  </w:num>
  <w:num w:numId="27">
    <w:abstractNumId w:val="27"/>
  </w:num>
  <w:num w:numId="28">
    <w:abstractNumId w:val="20"/>
  </w:num>
  <w:num w:numId="29">
    <w:abstractNumId w:val="0"/>
  </w:num>
  <w:num w:numId="30">
    <w:abstractNumId w:val="2"/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C7"/>
    <w:rsid w:val="00011B0B"/>
    <w:rsid w:val="00050F41"/>
    <w:rsid w:val="00074B86"/>
    <w:rsid w:val="00080787"/>
    <w:rsid w:val="000813A3"/>
    <w:rsid w:val="00092FF4"/>
    <w:rsid w:val="000C3D7A"/>
    <w:rsid w:val="000E42F6"/>
    <w:rsid w:val="000E6824"/>
    <w:rsid w:val="000F00F8"/>
    <w:rsid w:val="000F269E"/>
    <w:rsid w:val="000F46AB"/>
    <w:rsid w:val="00155736"/>
    <w:rsid w:val="001728E5"/>
    <w:rsid w:val="00175E53"/>
    <w:rsid w:val="0019427F"/>
    <w:rsid w:val="001A2D38"/>
    <w:rsid w:val="00207BAE"/>
    <w:rsid w:val="00231D35"/>
    <w:rsid w:val="00234029"/>
    <w:rsid w:val="002549E8"/>
    <w:rsid w:val="002571EE"/>
    <w:rsid w:val="0026387D"/>
    <w:rsid w:val="00266644"/>
    <w:rsid w:val="0029228A"/>
    <w:rsid w:val="002C23F0"/>
    <w:rsid w:val="002D4154"/>
    <w:rsid w:val="002D47CA"/>
    <w:rsid w:val="002D5224"/>
    <w:rsid w:val="002D6409"/>
    <w:rsid w:val="002E64FF"/>
    <w:rsid w:val="00312D2D"/>
    <w:rsid w:val="00341CB7"/>
    <w:rsid w:val="00347FB3"/>
    <w:rsid w:val="00350944"/>
    <w:rsid w:val="00374522"/>
    <w:rsid w:val="0038349F"/>
    <w:rsid w:val="003F3715"/>
    <w:rsid w:val="00423C1E"/>
    <w:rsid w:val="00453DC7"/>
    <w:rsid w:val="00474834"/>
    <w:rsid w:val="0048555F"/>
    <w:rsid w:val="00486F37"/>
    <w:rsid w:val="004C70A5"/>
    <w:rsid w:val="004E4B4C"/>
    <w:rsid w:val="004F5C76"/>
    <w:rsid w:val="00503693"/>
    <w:rsid w:val="00564B27"/>
    <w:rsid w:val="0057497E"/>
    <w:rsid w:val="00581405"/>
    <w:rsid w:val="00581E8A"/>
    <w:rsid w:val="005B14F6"/>
    <w:rsid w:val="005F6FA0"/>
    <w:rsid w:val="00600005"/>
    <w:rsid w:val="00606310"/>
    <w:rsid w:val="0064386D"/>
    <w:rsid w:val="0066542B"/>
    <w:rsid w:val="00670F2B"/>
    <w:rsid w:val="006C6F6A"/>
    <w:rsid w:val="006E3FA3"/>
    <w:rsid w:val="00704DFC"/>
    <w:rsid w:val="007300A2"/>
    <w:rsid w:val="00746211"/>
    <w:rsid w:val="0074790A"/>
    <w:rsid w:val="007732D3"/>
    <w:rsid w:val="00781A18"/>
    <w:rsid w:val="00795E2D"/>
    <w:rsid w:val="00796641"/>
    <w:rsid w:val="007E6417"/>
    <w:rsid w:val="00800E29"/>
    <w:rsid w:val="0080741B"/>
    <w:rsid w:val="0081785D"/>
    <w:rsid w:val="0083691E"/>
    <w:rsid w:val="00862287"/>
    <w:rsid w:val="00863B33"/>
    <w:rsid w:val="0089561C"/>
    <w:rsid w:val="0089695F"/>
    <w:rsid w:val="008A5A32"/>
    <w:rsid w:val="008B3F48"/>
    <w:rsid w:val="008D3D66"/>
    <w:rsid w:val="008D5A43"/>
    <w:rsid w:val="00953313"/>
    <w:rsid w:val="00A1374D"/>
    <w:rsid w:val="00A74D1B"/>
    <w:rsid w:val="00A90E37"/>
    <w:rsid w:val="00AA37CC"/>
    <w:rsid w:val="00AD617C"/>
    <w:rsid w:val="00AE6D48"/>
    <w:rsid w:val="00AF2460"/>
    <w:rsid w:val="00B2333C"/>
    <w:rsid w:val="00B3444E"/>
    <w:rsid w:val="00B36A45"/>
    <w:rsid w:val="00B37230"/>
    <w:rsid w:val="00B4362A"/>
    <w:rsid w:val="00B74EFD"/>
    <w:rsid w:val="00B83917"/>
    <w:rsid w:val="00BA4BA1"/>
    <w:rsid w:val="00BC6754"/>
    <w:rsid w:val="00BD21BC"/>
    <w:rsid w:val="00BD3E55"/>
    <w:rsid w:val="00C605F2"/>
    <w:rsid w:val="00C8503B"/>
    <w:rsid w:val="00CA4ADD"/>
    <w:rsid w:val="00CB0DCF"/>
    <w:rsid w:val="00CB314F"/>
    <w:rsid w:val="00D0743F"/>
    <w:rsid w:val="00D65446"/>
    <w:rsid w:val="00D77825"/>
    <w:rsid w:val="00DB6F88"/>
    <w:rsid w:val="00DE4490"/>
    <w:rsid w:val="00DF7D88"/>
    <w:rsid w:val="00E175DF"/>
    <w:rsid w:val="00E46399"/>
    <w:rsid w:val="00EB59A9"/>
    <w:rsid w:val="00EC1500"/>
    <w:rsid w:val="00EC3336"/>
    <w:rsid w:val="00ED7EAB"/>
    <w:rsid w:val="00EF3EAD"/>
    <w:rsid w:val="00F17563"/>
    <w:rsid w:val="00F359A3"/>
    <w:rsid w:val="00F41C09"/>
    <w:rsid w:val="00F430CB"/>
    <w:rsid w:val="00F45980"/>
    <w:rsid w:val="00F63E90"/>
    <w:rsid w:val="00F85A50"/>
    <w:rsid w:val="00FA5E99"/>
    <w:rsid w:val="00FA6896"/>
    <w:rsid w:val="00FD30B3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CC8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DC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6824"/>
  </w:style>
  <w:style w:type="character" w:customStyle="1" w:styleId="DateChar">
    <w:name w:val="Date Char"/>
    <w:basedOn w:val="DefaultParagraphFont"/>
    <w:link w:val="Date"/>
    <w:uiPriority w:val="99"/>
    <w:semiHidden/>
    <w:rsid w:val="000E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2018-10-15T12:44:00Z</cp:lastPrinted>
  <dcterms:created xsi:type="dcterms:W3CDTF">2023-11-13T15:00:00Z</dcterms:created>
  <dcterms:modified xsi:type="dcterms:W3CDTF">2023-11-13T15:00:00Z</dcterms:modified>
</cp:coreProperties>
</file>